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85B0C" w14:textId="77777777" w:rsidR="00B1248E" w:rsidRPr="008C67A5" w:rsidRDefault="00B1248E" w:rsidP="00B1248E">
      <w:pPr>
        <w:spacing w:line="276" w:lineRule="auto"/>
        <w:jc w:val="both"/>
        <w:rPr>
          <w:b/>
          <w:sz w:val="36"/>
          <w:szCs w:val="36"/>
        </w:rPr>
      </w:pPr>
      <w:bookmarkStart w:id="0" w:name="_GoBack"/>
      <w:r w:rsidRPr="008C67A5">
        <w:rPr>
          <w:b/>
          <w:sz w:val="36"/>
          <w:szCs w:val="36"/>
        </w:rPr>
        <w:t>Nafeel Hameem</w:t>
      </w:r>
    </w:p>
    <w:bookmarkEnd w:id="0"/>
    <w:p w14:paraId="3670DB7E" w14:textId="77777777" w:rsidR="008C67A5" w:rsidRDefault="008C67A5" w:rsidP="00B1248E">
      <w:pPr>
        <w:spacing w:line="276" w:lineRule="auto"/>
        <w:jc w:val="both"/>
      </w:pPr>
    </w:p>
    <w:p w14:paraId="25A6D210" w14:textId="77777777" w:rsidR="00B1248E" w:rsidRDefault="00E43E72" w:rsidP="00B1248E">
      <w:pPr>
        <w:spacing w:line="276" w:lineRule="auto"/>
        <w:jc w:val="both"/>
      </w:pPr>
      <w:r>
        <w:t>As Senior Project Engineer</w:t>
      </w:r>
      <w:r w:rsidR="00B1248E">
        <w:t xml:space="preserve"> at Dubai Carbon, Nafeel is involved with project management solar installations while offering technical support to business development and sales teams. He also delivers the value engineering, feasibility studies and estimates that go into creating winning proposals and translating these into successful solar projects. </w:t>
      </w:r>
    </w:p>
    <w:p w14:paraId="0BD571C1" w14:textId="77777777" w:rsidR="00B1248E" w:rsidRDefault="00B1248E" w:rsidP="00B1248E">
      <w:pPr>
        <w:spacing w:line="276" w:lineRule="auto"/>
        <w:jc w:val="both"/>
      </w:pPr>
    </w:p>
    <w:p w14:paraId="1679A699" w14:textId="77777777" w:rsidR="006900A6" w:rsidRDefault="00B1248E" w:rsidP="00B1248E">
      <w:pPr>
        <w:spacing w:line="276" w:lineRule="auto"/>
        <w:jc w:val="both"/>
      </w:pPr>
      <w:r>
        <w:t>Nafeel is a skilled renewable energy engineer with years of international experience managing and executing solar projects. He is an approved Senior Solar PV expert under the DEWA SHAMS Dubai framework,</w:t>
      </w:r>
      <w:r w:rsidR="00772C25">
        <w:t xml:space="preserve"> a </w:t>
      </w:r>
      <w:r w:rsidR="00772C25" w:rsidRPr="00772C25">
        <w:t>Dubai Municipality Approved Renewable Energy consultant</w:t>
      </w:r>
      <w:r w:rsidR="00772C25">
        <w:t>,</w:t>
      </w:r>
      <w:r w:rsidRPr="00772C25">
        <w:t xml:space="preserve"> </w:t>
      </w:r>
      <w:r>
        <w:t xml:space="preserve">and holds a Bachelor’s degree in Electrical Engineering from the University of Northumbria in the UK. He is also a member of the IEEE and IET global organisations. </w:t>
      </w:r>
    </w:p>
    <w:p w14:paraId="53F8F8DF" w14:textId="77777777" w:rsidR="00B1248E" w:rsidRDefault="00B1248E" w:rsidP="00B1248E">
      <w:pPr>
        <w:spacing w:line="276" w:lineRule="auto"/>
        <w:jc w:val="both"/>
      </w:pPr>
    </w:p>
    <w:p w14:paraId="1170732F" w14:textId="77777777" w:rsidR="00B1248E" w:rsidRDefault="00B1248E" w:rsidP="00B1248E">
      <w:pPr>
        <w:spacing w:line="276" w:lineRule="auto"/>
        <w:jc w:val="both"/>
      </w:pPr>
      <w:r>
        <w:t xml:space="preserve">Even when not at work, Nafeel is at work. His hobbies include staying abreast of the latest research and development theory on solar energy systems. </w:t>
      </w:r>
    </w:p>
    <w:p w14:paraId="21FF8255" w14:textId="77777777" w:rsidR="00B1248E" w:rsidRDefault="00B1248E" w:rsidP="00B1248E">
      <w:pPr>
        <w:spacing w:line="276" w:lineRule="auto"/>
        <w:jc w:val="both"/>
      </w:pPr>
    </w:p>
    <w:p w14:paraId="6237A974" w14:textId="77777777" w:rsidR="00B1248E" w:rsidRDefault="00B1248E" w:rsidP="00B1248E">
      <w:pPr>
        <w:spacing w:line="276" w:lineRule="auto"/>
        <w:jc w:val="both"/>
      </w:pPr>
    </w:p>
    <w:sectPr w:rsidR="00B1248E" w:rsidSect="006900A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30204"/>
    <w:charset w:val="00"/>
    <w:family w:val="swiss"/>
    <w:pitch w:val="variable"/>
    <w:sig w:usb0="20002A87" w:usb1="0000000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8E"/>
    <w:rsid w:val="006900A6"/>
    <w:rsid w:val="00772C25"/>
    <w:rsid w:val="008C67A5"/>
    <w:rsid w:val="00B1248E"/>
    <w:rsid w:val="00E43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E686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Freelance Writer, Columnist</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Hisham Wyne</dc:creator>
  <cp:keywords/>
  <dc:description/>
  <cp:lastModifiedBy>user</cp:lastModifiedBy>
  <cp:revision>4</cp:revision>
  <dcterms:created xsi:type="dcterms:W3CDTF">2018-07-23T05:39:00Z</dcterms:created>
  <dcterms:modified xsi:type="dcterms:W3CDTF">2019-04-14T07:19:00Z</dcterms:modified>
</cp:coreProperties>
</file>